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0" w:rsidRPr="00937280" w:rsidRDefault="00937280" w:rsidP="0093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80">
        <w:rPr>
          <w:rFonts w:ascii="Times New Roman" w:hAnsi="Times New Roman" w:cs="Times New Roman"/>
          <w:b/>
          <w:sz w:val="28"/>
          <w:szCs w:val="28"/>
        </w:rPr>
        <w:t>Информация о запрете на дарение подарков должностным лицам и работникам организаций, а также на получение ими подарков в связи с выполнением служебных (тр</w:t>
      </w:r>
      <w:r w:rsidRPr="00937280">
        <w:rPr>
          <w:rFonts w:ascii="Times New Roman" w:hAnsi="Times New Roman" w:cs="Times New Roman"/>
          <w:b/>
          <w:sz w:val="28"/>
          <w:szCs w:val="28"/>
        </w:rPr>
        <w:t>удовых) обязанностей.</w:t>
      </w:r>
    </w:p>
    <w:p w:rsidR="00937280" w:rsidRDefault="00937280" w:rsidP="00937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280" w:rsidRPr="00937280" w:rsidRDefault="00937280" w:rsidP="0093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:rsidR="00937280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Накануне новогодних и рождественских праздников убедительно просим вас соблюдать запрет на дарение подарков должностным лицам и работникам организаций, а также на получение ими подарков в связи с выполнением служебных (трудовых) обязанностей.</w:t>
      </w:r>
    </w:p>
    <w:p w:rsidR="00937280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Положения антикоррупционного законодательства и Гражданского кодекса Российской Федерации содержат запрет на дарение подарков должностным лицам, работникам отдельных организаций, а также на получение ими подарков в связи с выполнением трудовых обязанностей.</w:t>
      </w:r>
    </w:p>
    <w:p w:rsidR="00937280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937280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937280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Напоминаем, что на территории Вологодской области действует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Вологодской области от 25 августа 2014 года № 738.</w:t>
      </w:r>
    </w:p>
    <w:p w:rsidR="0069020A" w:rsidRPr="00937280" w:rsidRDefault="00937280" w:rsidP="009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80">
        <w:rPr>
          <w:rFonts w:ascii="Times New Roman" w:hAnsi="Times New Roman" w:cs="Times New Roman"/>
          <w:sz w:val="28"/>
          <w:szCs w:val="28"/>
        </w:rPr>
        <w:t xml:space="preserve">   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sectPr w:rsidR="0069020A" w:rsidRPr="009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1"/>
    <w:rsid w:val="0069020A"/>
    <w:rsid w:val="007D1C61"/>
    <w:rsid w:val="009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DCD7-DE88-4C80-98EA-EC12615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2019-09-13T17:16:00Z</dcterms:created>
  <dcterms:modified xsi:type="dcterms:W3CDTF">2019-09-13T17:17:00Z</dcterms:modified>
</cp:coreProperties>
</file>